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E2" w:rsidRDefault="00DE01B8" w:rsidP="00015BE2">
      <w:pPr>
        <w:pStyle w:val="Heading1"/>
        <w:tabs>
          <w:tab w:val="clear" w:pos="720"/>
        </w:tabs>
        <w:ind w:firstLine="0"/>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-283210</wp:posOffset>
                </wp:positionV>
                <wp:extent cx="115252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chemeClr val="lt1"/>
                        </a:solidFill>
                        <a:ln w="6350">
                          <a:solidFill>
                            <a:prstClr val="black"/>
                          </a:solidFill>
                        </a:ln>
                      </wps:spPr>
                      <wps:txbx>
                        <w:txbxContent>
                          <w:p w:rsidR="00DE01B8" w:rsidRPr="00DE01B8" w:rsidRDefault="00DE01B8" w:rsidP="00DE01B8">
                            <w:pPr>
                              <w:jc w:val="center"/>
                              <w:rPr>
                                <w:rFonts w:ascii="Times New Roman" w:hAnsi="Times New Roman" w:cs="Times New Roman"/>
                                <w:b/>
                                <w:sz w:val="26"/>
                              </w:rPr>
                            </w:pPr>
                            <w:r w:rsidRPr="00DE01B8">
                              <w:rPr>
                                <w:rFonts w:ascii="Times New Roman" w:hAnsi="Times New Roman" w:cs="Times New Roman"/>
                                <w:b/>
                                <w:sz w:val="26"/>
                              </w:rPr>
                              <w:t>Phụ lục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55pt;margin-top:-22.3pt;width:90.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" fillcolor="white [3201]" strokeweight=".5pt">
                <v:textbox>
                  <w:txbxContent>
                    <w:p w:rsidR="00DE01B8" w:rsidRPr="00DE01B8" w:rsidRDefault="00DE01B8" w:rsidP="00DE01B8">
                      <w:pPr>
                        <w:jc w:val="center"/>
                        <w:rPr>
                          <w:rFonts w:ascii="Times New Roman" w:hAnsi="Times New Roman" w:cs="Times New Roman"/>
                          <w:b/>
                          <w:sz w:val="26"/>
                        </w:rPr>
                      </w:pPr>
                      <w:r w:rsidRPr="00DE01B8">
                        <w:rPr>
                          <w:rFonts w:ascii="Times New Roman" w:hAnsi="Times New Roman" w:cs="Times New Roman"/>
                          <w:b/>
                          <w:sz w:val="26"/>
                        </w:rPr>
                        <w:t>Phụ lục 02</w:t>
                      </w:r>
                    </w:p>
                  </w:txbxContent>
                </v:textbox>
                <w10:wrap anchorx="margin"/>
              </v:shape>
            </w:pict>
          </mc:Fallback>
        </mc:AlternateContent>
      </w:r>
      <w:r w:rsidR="00015BE2">
        <w:rPr>
          <w:rFonts w:ascii="Times New Roman" w:eastAsia="Times New Roman" w:hAnsi="Times New Roman" w:cs="Times New Roman"/>
          <w:b/>
          <w:color w:val="000000"/>
        </w:rPr>
        <w:t xml:space="preserve">HƯỚNG DẪN DOANH NGHIỆP ĐĂNG TUYỂN LAO </w:t>
      </w:r>
      <w:bookmarkStart w:id="0" w:name="_GoBack"/>
      <w:bookmarkEnd w:id="0"/>
      <w:r w:rsidR="00015BE2">
        <w:rPr>
          <w:rFonts w:ascii="Times New Roman" w:eastAsia="Times New Roman" w:hAnsi="Times New Roman" w:cs="Times New Roman"/>
          <w:b/>
          <w:color w:val="000000"/>
        </w:rPr>
        <w:t>ĐỘNG VIỆT NAM</w:t>
      </w:r>
    </w:p>
    <w:p w:rsidR="0001432C" w:rsidRPr="00742F0F" w:rsidRDefault="0001432C" w:rsidP="0001432C">
      <w:pPr>
        <w:pStyle w:val="Heading1"/>
        <w:numPr>
          <w:ilvl w:val="0"/>
          <w:numId w:val="2"/>
        </w:numPr>
        <w:spacing w:after="120"/>
        <w:rPr>
          <w:rFonts w:ascii="Times New Roman" w:eastAsia="Times New Roman" w:hAnsi="Times New Roman" w:cs="Times New Roman"/>
          <w:b/>
          <w:color w:val="000000"/>
        </w:rPr>
      </w:pPr>
      <w:r w:rsidRPr="00742F0F">
        <w:rPr>
          <w:rFonts w:ascii="Times New Roman" w:eastAsia="Times New Roman" w:hAnsi="Times New Roman" w:cs="Times New Roman"/>
          <w:b/>
          <w:color w:val="000000"/>
        </w:rPr>
        <w:t>Đăng ký tài khoản doanh nghiệp</w:t>
      </w:r>
    </w:p>
    <w:p w:rsidR="0001432C" w:rsidRPr="00742F0F" w:rsidRDefault="0001432C" w:rsidP="0001432C">
      <w:pPr>
        <w:ind w:left="567" w:hanging="283"/>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Trước khi sử dụng các tính năng của Cổng việc làm như Đăng tin, xem Ứng viên, các doanh nghiệp cần đăng ký tài khoản Doanh nghiệp trên cổng. Việc đăng ký bao gồm các bước :</w:t>
      </w:r>
    </w:p>
    <w:p w:rsidR="0001432C" w:rsidRPr="00742F0F" w:rsidRDefault="0001432C" w:rsidP="0001432C">
      <w:pPr>
        <w:numPr>
          <w:ilvl w:val="0"/>
          <w:numId w:val="1"/>
        </w:numPr>
        <w:spacing w:after="0"/>
        <w:ind w:left="567" w:hanging="283"/>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Điền form đăng ký doanh nghiệp</w:t>
      </w:r>
    </w:p>
    <w:p w:rsidR="0001432C" w:rsidRPr="00742F0F" w:rsidRDefault="0001432C" w:rsidP="0001432C">
      <w:pPr>
        <w:numPr>
          <w:ilvl w:val="0"/>
          <w:numId w:val="1"/>
        </w:numPr>
        <w:ind w:left="567" w:hanging="283"/>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Chờ quản trị viên Trung tâm xác nhận thông tin và duyệt tài khoản</w:t>
      </w:r>
    </w:p>
    <w:p w:rsidR="0001432C" w:rsidRPr="00742F0F" w:rsidRDefault="0001432C" w:rsidP="0001432C">
      <w:pPr>
        <w:ind w:left="567" w:hanging="283"/>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Chi tiết các bước đăng ký được hướng dẫn dưới đây :</w:t>
      </w:r>
    </w:p>
    <w:p w:rsidR="0001432C" w:rsidRPr="00742F0F" w:rsidRDefault="0001432C" w:rsidP="0001432C">
      <w:pPr>
        <w:spacing w:after="0"/>
        <w:ind w:left="568" w:hanging="284"/>
        <w:rPr>
          <w:rFonts w:ascii="Times New Roman" w:eastAsia="Times New Roman" w:hAnsi="Times New Roman" w:cs="Times New Roman"/>
          <w:sz w:val="24"/>
          <w:szCs w:val="24"/>
        </w:rPr>
      </w:pPr>
      <w:r w:rsidRPr="00742F0F">
        <w:rPr>
          <w:rFonts w:ascii="Times New Roman" w:eastAsia="Times New Roman" w:hAnsi="Times New Roman" w:cs="Times New Roman"/>
          <w:b/>
          <w:sz w:val="24"/>
          <w:szCs w:val="24"/>
        </w:rPr>
        <w:t>Bước 1:</w:t>
      </w:r>
      <w:r w:rsidRPr="00742F0F">
        <w:rPr>
          <w:rFonts w:ascii="Times New Roman" w:eastAsia="Times New Roman" w:hAnsi="Times New Roman" w:cs="Times New Roman"/>
          <w:sz w:val="24"/>
          <w:szCs w:val="24"/>
        </w:rPr>
        <w:t xml:space="preserve"> Truy cập vào trang cổng thông tin việc làm tại https://vieclamhaiduong.vn</w:t>
      </w:r>
    </w:p>
    <w:p w:rsidR="0001432C" w:rsidRPr="00742F0F" w:rsidRDefault="0001432C" w:rsidP="0001432C">
      <w:pPr>
        <w:spacing w:after="0"/>
        <w:ind w:left="568" w:hanging="284"/>
        <w:rPr>
          <w:rFonts w:ascii="Times New Roman" w:eastAsia="Times New Roman" w:hAnsi="Times New Roman" w:cs="Times New Roman"/>
          <w:sz w:val="24"/>
          <w:szCs w:val="24"/>
        </w:rPr>
      </w:pPr>
      <w:r w:rsidRPr="00742F0F">
        <w:rPr>
          <w:rFonts w:ascii="Times New Roman" w:eastAsia="Times New Roman" w:hAnsi="Times New Roman" w:cs="Times New Roman"/>
          <w:b/>
          <w:sz w:val="24"/>
          <w:szCs w:val="24"/>
        </w:rPr>
        <w:t>Bước 2:</w:t>
      </w:r>
      <w:r w:rsidRPr="00742F0F">
        <w:rPr>
          <w:rFonts w:ascii="Times New Roman" w:eastAsia="Times New Roman" w:hAnsi="Times New Roman" w:cs="Times New Roman"/>
          <w:sz w:val="24"/>
          <w:szCs w:val="24"/>
        </w:rPr>
        <w:t xml:space="preserve"> Vào menu Đăng ký =&gt; Đăng ký Doanh nghiệp</w:t>
      </w:r>
    </w:p>
    <w:p w:rsidR="0001432C" w:rsidRPr="00742F0F" w:rsidRDefault="0001432C" w:rsidP="0001432C">
      <w:pPr>
        <w:spacing w:after="0"/>
        <w:ind w:left="568" w:hanging="284"/>
        <w:rPr>
          <w:rFonts w:ascii="Times New Roman" w:eastAsia="Times New Roman" w:hAnsi="Times New Roman" w:cs="Times New Roman"/>
          <w:sz w:val="24"/>
          <w:szCs w:val="24"/>
        </w:rPr>
      </w:pPr>
      <w:r w:rsidRPr="00742F0F">
        <w:rPr>
          <w:rFonts w:ascii="Times New Roman" w:eastAsia="Times New Roman" w:hAnsi="Times New Roman" w:cs="Times New Roman"/>
          <w:b/>
          <w:sz w:val="24"/>
          <w:szCs w:val="24"/>
        </w:rPr>
        <w:t>Bước 3:</w:t>
      </w:r>
      <w:r w:rsidRPr="00742F0F">
        <w:rPr>
          <w:rFonts w:ascii="Times New Roman" w:eastAsia="Times New Roman" w:hAnsi="Times New Roman" w:cs="Times New Roman"/>
          <w:sz w:val="24"/>
          <w:szCs w:val="24"/>
        </w:rPr>
        <w:t xml:space="preserve"> Điền các thông tin trong form đăng ký tài khoản doanh nghiệp và bấm Đăng ký </w:t>
      </w:r>
    </w:p>
    <w:p w:rsidR="0001432C" w:rsidRPr="00742F0F" w:rsidRDefault="0001432C" w:rsidP="0001432C">
      <w:pPr>
        <w:ind w:left="1440"/>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drawing>
          <wp:inline distT="0" distB="0" distL="0" distR="0" wp14:anchorId="29F4E128" wp14:editId="326E92F9">
            <wp:extent cx="3830006" cy="2799261"/>
            <wp:effectExtent l="0" t="0" r="0" b="0"/>
            <wp:docPr id="3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3830006" cy="2799261"/>
                    </a:xfrm>
                    <a:prstGeom prst="rect">
                      <a:avLst/>
                    </a:prstGeom>
                    <a:ln/>
                  </pic:spPr>
                </pic:pic>
              </a:graphicData>
            </a:graphic>
          </wp:inline>
        </w:drawing>
      </w:r>
    </w:p>
    <w:p w:rsidR="0001432C" w:rsidRPr="00742F0F" w:rsidRDefault="0001432C" w:rsidP="0001432C">
      <w:pPr>
        <w:spacing w:after="0"/>
        <w:ind w:left="568" w:hanging="284"/>
        <w:rPr>
          <w:rFonts w:ascii="Times New Roman" w:eastAsia="Times New Roman" w:hAnsi="Times New Roman" w:cs="Times New Roman"/>
          <w:sz w:val="24"/>
          <w:szCs w:val="24"/>
        </w:rPr>
      </w:pPr>
      <w:r w:rsidRPr="00742F0F">
        <w:rPr>
          <w:rFonts w:ascii="Times New Roman" w:eastAsia="Times New Roman" w:hAnsi="Times New Roman" w:cs="Times New Roman"/>
          <w:b/>
          <w:sz w:val="24"/>
          <w:szCs w:val="24"/>
        </w:rPr>
        <w:t>Bước 4:</w:t>
      </w:r>
      <w:r w:rsidRPr="00742F0F">
        <w:rPr>
          <w:rFonts w:ascii="Times New Roman" w:eastAsia="Times New Roman" w:hAnsi="Times New Roman" w:cs="Times New Roman"/>
          <w:sz w:val="24"/>
          <w:szCs w:val="24"/>
        </w:rPr>
        <w:t xml:space="preserve"> Hệ thống sẽ gửi email thông báo đã nhận thông tin đăng ký và tài khoản ở trạng thái chờ duyệt</w:t>
      </w:r>
    </w:p>
    <w:p w:rsidR="0001432C" w:rsidRPr="00742F0F" w:rsidRDefault="0001432C" w:rsidP="0001432C">
      <w:pPr>
        <w:ind w:left="1440" w:hanging="589"/>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drawing>
          <wp:inline distT="0" distB="0" distL="0" distR="0" wp14:anchorId="5ECB57F7" wp14:editId="39FA8E73">
            <wp:extent cx="4089400" cy="2904067"/>
            <wp:effectExtent l="0" t="0" r="6350" b="0"/>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4092490" cy="2906261"/>
                    </a:xfrm>
                    <a:prstGeom prst="rect">
                      <a:avLst/>
                    </a:prstGeom>
                    <a:ln/>
                  </pic:spPr>
                </pic:pic>
              </a:graphicData>
            </a:graphic>
          </wp:inline>
        </w:drawing>
      </w:r>
    </w:p>
    <w:p w:rsidR="0001432C" w:rsidRPr="00742F0F" w:rsidRDefault="0001432C" w:rsidP="0001432C">
      <w:pPr>
        <w:ind w:left="1440"/>
        <w:rPr>
          <w:rFonts w:ascii="Times New Roman" w:eastAsia="Times New Roman" w:hAnsi="Times New Roman" w:cs="Times New Roman"/>
          <w:sz w:val="24"/>
          <w:szCs w:val="24"/>
        </w:rPr>
      </w:pPr>
      <w:r w:rsidRPr="00742F0F">
        <w:rPr>
          <w:rFonts w:ascii="Times New Roman" w:eastAsia="Times New Roman" w:hAnsi="Times New Roman" w:cs="Times New Roman"/>
          <w:b/>
          <w:sz w:val="24"/>
          <w:szCs w:val="24"/>
        </w:rPr>
        <w:lastRenderedPageBreak/>
        <w:t xml:space="preserve">Bước 5: </w:t>
      </w:r>
      <w:r w:rsidRPr="00742F0F">
        <w:rPr>
          <w:rFonts w:ascii="Times New Roman" w:eastAsia="Times New Roman" w:hAnsi="Times New Roman" w:cs="Times New Roman"/>
          <w:sz w:val="24"/>
          <w:szCs w:val="24"/>
        </w:rPr>
        <w:t xml:space="preserve">Sau khi thông tin đăng ký tài khoản doanh nghiệp được quản trị viên Trung tâm duyệt, doanh nghiệp sẽ nhận được email thông báo tài khoản được duyệt, kèm thông tin tài khoản đăng nhập trên Cổng việc làm </w:t>
      </w:r>
    </w:p>
    <w:p w:rsidR="0001432C" w:rsidRPr="00742F0F" w:rsidRDefault="0001432C" w:rsidP="0001432C">
      <w:pPr>
        <w:ind w:left="1440"/>
        <w:rPr>
          <w:rFonts w:ascii="Times New Roman" w:eastAsia="Times New Roman" w:hAnsi="Times New Roman" w:cs="Times New Roman"/>
          <w:sz w:val="24"/>
          <w:szCs w:val="24"/>
        </w:rPr>
      </w:pPr>
    </w:p>
    <w:p w:rsidR="0001432C" w:rsidRPr="00742F0F" w:rsidRDefault="0001432C" w:rsidP="0001432C">
      <w:pPr>
        <w:ind w:left="144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br/>
      </w:r>
      <w:r w:rsidRPr="00742F0F">
        <w:rPr>
          <w:rFonts w:ascii="Times New Roman" w:hAnsi="Times New Roman" w:cs="Times New Roman"/>
          <w:noProof/>
        </w:rPr>
        <w:drawing>
          <wp:inline distT="0" distB="0" distL="0" distR="0" wp14:anchorId="570923A4" wp14:editId="14A91CDA">
            <wp:extent cx="3366496" cy="3261472"/>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66496" cy="3261472"/>
                    </a:xfrm>
                    <a:prstGeom prst="rect">
                      <a:avLst/>
                    </a:prstGeom>
                    <a:ln/>
                  </pic:spPr>
                </pic:pic>
              </a:graphicData>
            </a:graphic>
          </wp:inline>
        </w:drawing>
      </w:r>
    </w:p>
    <w:p w:rsidR="00015BE2" w:rsidRPr="00742F0F" w:rsidRDefault="00015BE2" w:rsidP="0001432C">
      <w:pPr>
        <w:pStyle w:val="Heading1"/>
        <w:numPr>
          <w:ilvl w:val="0"/>
          <w:numId w:val="2"/>
        </w:numPr>
        <w:rPr>
          <w:rFonts w:ascii="Times New Roman" w:eastAsia="Times New Roman" w:hAnsi="Times New Roman" w:cs="Times New Roman"/>
          <w:b/>
          <w:color w:val="000000"/>
        </w:rPr>
      </w:pPr>
      <w:r w:rsidRPr="00742F0F">
        <w:rPr>
          <w:rFonts w:ascii="Times New Roman" w:eastAsia="Times New Roman" w:hAnsi="Times New Roman" w:cs="Times New Roman"/>
          <w:b/>
          <w:color w:val="000000"/>
        </w:rPr>
        <w:t>Đăng tin tuyển dụng</w:t>
      </w:r>
    </w:p>
    <w:p w:rsidR="00015BE2" w:rsidRPr="00742F0F" w:rsidRDefault="00015BE2" w:rsidP="00015BE2">
      <w:pPr>
        <w:spacing w:after="0" w:line="240" w:lineRule="auto"/>
        <w:ind w:left="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Đăng nhập vào tài khoản doanh nghiệp tại cổng việc làm. Nếu chưa có tài khoản đăng nhập, vui lòng xem phần I bên trên. </w:t>
      </w:r>
    </w:p>
    <w:p w:rsidR="00015BE2" w:rsidRPr="00742F0F" w:rsidRDefault="00015BE2" w:rsidP="00015BE2">
      <w:pPr>
        <w:spacing w:after="0" w:line="240" w:lineRule="auto"/>
        <w:ind w:left="72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Ở menu bên trái, chọn việc làm đang tuyển </w:t>
      </w:r>
    </w:p>
    <w:p w:rsidR="00015BE2" w:rsidRPr="00742F0F" w:rsidRDefault="00015BE2" w:rsidP="00015BE2">
      <w:pPr>
        <w:spacing w:after="0" w:line="240" w:lineRule="auto"/>
        <w:ind w:firstLine="720"/>
        <w:rPr>
          <w:rFonts w:ascii="Times New Roman" w:eastAsia="Times New Roman" w:hAnsi="Times New Roman" w:cs="Times New Roman"/>
          <w:sz w:val="24"/>
          <w:szCs w:val="24"/>
        </w:rPr>
      </w:pPr>
    </w:p>
    <w:p w:rsidR="00015BE2" w:rsidRPr="00742F0F" w:rsidRDefault="00015BE2" w:rsidP="00015BE2">
      <w:pPr>
        <w:spacing w:after="0" w:line="240" w:lineRule="auto"/>
        <w:ind w:left="1440"/>
        <w:rPr>
          <w:rFonts w:ascii="Times New Roman" w:eastAsia="Times New Roman" w:hAnsi="Times New Roman" w:cs="Times New Roman"/>
          <w:sz w:val="24"/>
          <w:szCs w:val="24"/>
        </w:rPr>
      </w:pPr>
    </w:p>
    <w:p w:rsidR="00015BE2" w:rsidRPr="00742F0F" w:rsidRDefault="00015BE2" w:rsidP="00015BE2">
      <w:pPr>
        <w:spacing w:after="0" w:line="240" w:lineRule="auto"/>
        <w:ind w:left="1440"/>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drawing>
          <wp:inline distT="0" distB="0" distL="0" distR="0" wp14:anchorId="428FEABC" wp14:editId="262CFA93">
            <wp:extent cx="1536600" cy="1520719"/>
            <wp:effectExtent l="0" t="0" r="0" b="0"/>
            <wp:docPr id="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536600" cy="1520719"/>
                    </a:xfrm>
                    <a:prstGeom prst="rect">
                      <a:avLst/>
                    </a:prstGeom>
                    <a:ln/>
                  </pic:spPr>
                </pic:pic>
              </a:graphicData>
            </a:graphic>
          </wp:inline>
        </w:drawing>
      </w:r>
    </w:p>
    <w:p w:rsidR="00015BE2" w:rsidRPr="00742F0F" w:rsidRDefault="00015BE2" w:rsidP="00015BE2">
      <w:pPr>
        <w:spacing w:after="0" w:line="240" w:lineRule="auto"/>
        <w:ind w:left="144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Chọn Đăng tuyển việc làm mới ở menu bên trái </w:t>
      </w:r>
    </w:p>
    <w:p w:rsidR="00015BE2" w:rsidRPr="00742F0F" w:rsidRDefault="00015BE2" w:rsidP="00015BE2">
      <w:pPr>
        <w:spacing w:after="0" w:line="240" w:lineRule="auto"/>
        <w:ind w:firstLine="72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p>
    <w:p w:rsidR="00015BE2" w:rsidRPr="00742F0F" w:rsidRDefault="00015BE2" w:rsidP="00015BE2">
      <w:pPr>
        <w:spacing w:after="0" w:line="240" w:lineRule="auto"/>
        <w:ind w:left="1440"/>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drawing>
          <wp:inline distT="0" distB="0" distL="0" distR="0" wp14:anchorId="2B0E3690" wp14:editId="5B500389">
            <wp:extent cx="4089400" cy="549509"/>
            <wp:effectExtent l="19050" t="0" r="635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86121" cy="549068"/>
                    </a:xfrm>
                    <a:prstGeom prst="rect">
                      <a:avLst/>
                    </a:prstGeom>
                    <a:ln/>
                  </pic:spPr>
                </pic:pic>
              </a:graphicData>
            </a:graphic>
          </wp:inline>
        </w:drawing>
      </w:r>
    </w:p>
    <w:p w:rsidR="00015BE2" w:rsidRPr="00742F0F" w:rsidRDefault="00015BE2" w:rsidP="00015BE2">
      <w:pPr>
        <w:spacing w:after="0" w:line="240" w:lineRule="auto"/>
        <w:ind w:firstLine="72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Điền các thông tin công việc và bấm tiếp tục </w:t>
      </w:r>
    </w:p>
    <w:p w:rsidR="00015BE2" w:rsidRPr="00742F0F" w:rsidRDefault="00015BE2" w:rsidP="00015BE2">
      <w:pPr>
        <w:spacing w:after="0" w:line="240" w:lineRule="auto"/>
        <w:ind w:left="1440" w:hanging="1298"/>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lastRenderedPageBreak/>
        <w:drawing>
          <wp:inline distT="0" distB="0" distL="0" distR="0" wp14:anchorId="474E0795" wp14:editId="1785C27D">
            <wp:extent cx="5811330" cy="3937000"/>
            <wp:effectExtent l="0" t="0" r="0" b="6350"/>
            <wp:docPr id="3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5819318" cy="3942411"/>
                    </a:xfrm>
                    <a:prstGeom prst="rect">
                      <a:avLst/>
                    </a:prstGeom>
                    <a:ln/>
                  </pic:spPr>
                </pic:pic>
              </a:graphicData>
            </a:graphic>
          </wp:inline>
        </w:drawing>
      </w:r>
    </w:p>
    <w:p w:rsidR="00015BE2" w:rsidRPr="00742F0F" w:rsidRDefault="00015BE2" w:rsidP="00015BE2">
      <w:pPr>
        <w:spacing w:after="0" w:line="240" w:lineRule="auto"/>
        <w:ind w:left="1440"/>
        <w:rPr>
          <w:rFonts w:ascii="Times New Roman" w:eastAsia="Times New Roman" w:hAnsi="Times New Roman" w:cs="Times New Roman"/>
          <w:sz w:val="24"/>
          <w:szCs w:val="24"/>
        </w:rPr>
      </w:pPr>
    </w:p>
    <w:p w:rsidR="00015BE2" w:rsidRPr="00742F0F" w:rsidRDefault="00015BE2" w:rsidP="00015BE2">
      <w:pPr>
        <w:spacing w:after="0" w:line="240" w:lineRule="auto"/>
        <w:ind w:firstLine="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Sau khi điền các thông tin công việc, Doanh nghiệp xem lại thông tin </w:t>
      </w:r>
    </w:p>
    <w:p w:rsidR="00015BE2" w:rsidRPr="00742F0F" w:rsidRDefault="00015BE2" w:rsidP="00015BE2">
      <w:pPr>
        <w:spacing w:after="0" w:line="240" w:lineRule="auto"/>
        <w:ind w:left="1440"/>
        <w:rPr>
          <w:rFonts w:ascii="Times New Roman" w:eastAsia="Times New Roman" w:hAnsi="Times New Roman" w:cs="Times New Roman"/>
          <w:sz w:val="24"/>
          <w:szCs w:val="24"/>
        </w:rPr>
      </w:pPr>
    </w:p>
    <w:p w:rsidR="00015BE2" w:rsidRPr="00742F0F" w:rsidRDefault="00015BE2" w:rsidP="00015BE2">
      <w:pPr>
        <w:spacing w:after="0" w:line="240" w:lineRule="auto"/>
        <w:ind w:left="1440" w:hanging="1156"/>
        <w:rPr>
          <w:rFonts w:ascii="Times New Roman" w:eastAsia="Times New Roman" w:hAnsi="Times New Roman" w:cs="Times New Roman"/>
          <w:sz w:val="24"/>
          <w:szCs w:val="24"/>
        </w:rPr>
      </w:pPr>
      <w:r w:rsidRPr="00742F0F">
        <w:rPr>
          <w:rFonts w:ascii="Times New Roman" w:eastAsia="Times New Roman" w:hAnsi="Times New Roman" w:cs="Times New Roman"/>
          <w:noProof/>
          <w:sz w:val="24"/>
          <w:szCs w:val="24"/>
        </w:rPr>
        <w:drawing>
          <wp:inline distT="0" distB="0" distL="0" distR="0" wp14:anchorId="0182E358" wp14:editId="155867B6">
            <wp:extent cx="5578669" cy="4079019"/>
            <wp:effectExtent l="19050" t="0" r="2981"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578670" cy="4079020"/>
                    </a:xfrm>
                    <a:prstGeom prst="rect">
                      <a:avLst/>
                    </a:prstGeom>
                    <a:ln/>
                  </pic:spPr>
                </pic:pic>
              </a:graphicData>
            </a:graphic>
          </wp:inline>
        </w:drawing>
      </w:r>
    </w:p>
    <w:p w:rsidR="00015BE2" w:rsidRPr="00742F0F" w:rsidRDefault="00015BE2" w:rsidP="00015BE2">
      <w:pPr>
        <w:spacing w:after="0" w:line="240" w:lineRule="auto"/>
        <w:ind w:left="1440"/>
        <w:rPr>
          <w:rFonts w:ascii="Times New Roman" w:eastAsia="Times New Roman" w:hAnsi="Times New Roman" w:cs="Times New Roman"/>
          <w:sz w:val="24"/>
          <w:szCs w:val="24"/>
        </w:rPr>
      </w:pPr>
    </w:p>
    <w:p w:rsidR="00015BE2" w:rsidRPr="00742F0F" w:rsidRDefault="00015BE2" w:rsidP="00015BE2">
      <w:pPr>
        <w:spacing w:after="0" w:line="240" w:lineRule="auto"/>
        <w:ind w:left="720"/>
        <w:rPr>
          <w:rFonts w:ascii="Times New Roman" w:eastAsia="Times New Roman" w:hAnsi="Times New Roman" w:cs="Times New Roman"/>
          <w:sz w:val="24"/>
          <w:szCs w:val="24"/>
        </w:rPr>
      </w:pPr>
    </w:p>
    <w:p w:rsidR="00015BE2" w:rsidRPr="00742F0F" w:rsidRDefault="00015BE2" w:rsidP="00015BE2">
      <w:pPr>
        <w:spacing w:after="0" w:line="240" w:lineRule="auto"/>
        <w:ind w:left="720"/>
        <w:rPr>
          <w:rFonts w:ascii="Times New Roman" w:eastAsia="Times New Roman" w:hAnsi="Times New Roman" w:cs="Times New Roman"/>
          <w:sz w:val="24"/>
          <w:szCs w:val="24"/>
        </w:rPr>
      </w:pPr>
      <w:r w:rsidRPr="00742F0F">
        <w:rPr>
          <w:rFonts w:ascii="Times New Roman" w:eastAsia="Times New Roman" w:hAnsi="Times New Roman" w:cs="Times New Roman"/>
          <w:sz w:val="24"/>
          <w:szCs w:val="24"/>
        </w:rPr>
        <w:t xml:space="preserve">Sau khi lưu xong, việc làm sẽ ở trạng thái chờ duyệt. Cổng việc làm sẽ gửi lại email thông báo trạng thái chờ duyệt và duyệt của việc làm cho doanh nghiệp </w:t>
      </w:r>
    </w:p>
    <w:p w:rsidR="00015BE2" w:rsidRPr="00742F0F" w:rsidRDefault="00015BE2" w:rsidP="00015BE2">
      <w:pPr>
        <w:pStyle w:val="Heading1"/>
        <w:ind w:left="1440" w:firstLine="0"/>
        <w:rPr>
          <w:rFonts w:ascii="Times New Roman" w:hAnsi="Times New Roman" w:cs="Times New Roman"/>
        </w:rPr>
      </w:pPr>
      <w:bookmarkStart w:id="1" w:name="_heading=h.k8b2wj7zypgm" w:colFirst="0" w:colLast="0"/>
      <w:bookmarkEnd w:id="1"/>
      <w:r w:rsidRPr="00742F0F">
        <w:rPr>
          <w:rFonts w:ascii="Times New Roman" w:hAnsi="Times New Roman" w:cs="Times New Roman"/>
          <w:noProof/>
        </w:rPr>
        <w:lastRenderedPageBreak/>
        <w:drawing>
          <wp:inline distT="0" distB="0" distL="0" distR="0" wp14:anchorId="7B8F6231" wp14:editId="46B6FC88">
            <wp:extent cx="3983604" cy="2902226"/>
            <wp:effectExtent l="1905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987744" cy="2905242"/>
                    </a:xfrm>
                    <a:prstGeom prst="rect">
                      <a:avLst/>
                    </a:prstGeom>
                    <a:ln/>
                  </pic:spPr>
                </pic:pic>
              </a:graphicData>
            </a:graphic>
          </wp:inline>
        </w:drawing>
      </w:r>
    </w:p>
    <w:p w:rsidR="003639DB" w:rsidRDefault="003639DB"/>
    <w:sectPr w:rsidR="003639DB" w:rsidSect="0001432C">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A643A"/>
    <w:multiLevelType w:val="hybridMultilevel"/>
    <w:tmpl w:val="9280C7CC"/>
    <w:lvl w:ilvl="0" w:tplc="632CF55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BB3547C"/>
    <w:multiLevelType w:val="multilevel"/>
    <w:tmpl w:val="9B547E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E2"/>
    <w:rsid w:val="0001432C"/>
    <w:rsid w:val="00015BE2"/>
    <w:rsid w:val="001432D5"/>
    <w:rsid w:val="003639DB"/>
    <w:rsid w:val="00CD11A7"/>
    <w:rsid w:val="00D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696A"/>
  <w15:docId w15:val="{0F05BFCF-16BF-42A1-90B2-309D6835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BE2"/>
    <w:pPr>
      <w:spacing w:after="160" w:line="259" w:lineRule="auto"/>
    </w:pPr>
    <w:rPr>
      <w:rFonts w:ascii="Calibri" w:eastAsia="Calibri" w:hAnsi="Calibri" w:cs="Calibri"/>
      <w:sz w:val="22"/>
    </w:rPr>
  </w:style>
  <w:style w:type="paragraph" w:styleId="Heading1">
    <w:name w:val="heading 1"/>
    <w:basedOn w:val="Normal"/>
    <w:next w:val="Normal"/>
    <w:link w:val="Heading1Char"/>
    <w:uiPriority w:val="9"/>
    <w:qFormat/>
    <w:rsid w:val="00015BE2"/>
    <w:pPr>
      <w:keepNext/>
      <w:keepLines/>
      <w:tabs>
        <w:tab w:val="num" w:pos="720"/>
      </w:tabs>
      <w:spacing w:before="240" w:after="0"/>
      <w:ind w:left="720" w:hanging="72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E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01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B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2024-05-06T00:27:00Z</cp:lastPrinted>
  <dcterms:created xsi:type="dcterms:W3CDTF">2024-05-06T00:26:00Z</dcterms:created>
  <dcterms:modified xsi:type="dcterms:W3CDTF">2024-05-06T00:28:00Z</dcterms:modified>
</cp:coreProperties>
</file>